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735" w:rsidRPr="00641348" w:rsidRDefault="004302BF" w:rsidP="00641348">
      <w:pPr>
        <w:jc w:val="both"/>
        <w:rPr>
          <w:rFonts w:ascii="Arial" w:hAnsi="Arial" w:cs="Arial"/>
          <w:b/>
          <w:bCs/>
          <w:i/>
          <w:iCs/>
          <w:sz w:val="24"/>
          <w:szCs w:val="24"/>
        </w:rPr>
      </w:pPr>
      <w:r>
        <w:rPr>
          <w:rFonts w:ascii="Arial" w:hAnsi="Arial" w:cs="Arial"/>
          <w:b/>
          <w:bCs/>
          <w:i/>
          <w:iCs/>
          <w:sz w:val="24"/>
          <w:szCs w:val="24"/>
        </w:rPr>
        <w:t>E</w:t>
      </w:r>
      <w:r w:rsidR="00CD6735" w:rsidRPr="00641348">
        <w:rPr>
          <w:rFonts w:ascii="Arial" w:hAnsi="Arial" w:cs="Arial"/>
          <w:b/>
          <w:bCs/>
          <w:i/>
          <w:iCs/>
          <w:sz w:val="24"/>
          <w:szCs w:val="24"/>
        </w:rPr>
        <w:t xml:space="preserve">L AMOR DEL </w:t>
      </w:r>
      <w:r w:rsidR="00641348" w:rsidRPr="00641348">
        <w:rPr>
          <w:rFonts w:ascii="Arial" w:hAnsi="Arial" w:cs="Arial"/>
          <w:b/>
          <w:bCs/>
          <w:i/>
          <w:iCs/>
          <w:sz w:val="24"/>
          <w:szCs w:val="24"/>
        </w:rPr>
        <w:t>CATEQUISTA, SU</w:t>
      </w:r>
      <w:r>
        <w:rPr>
          <w:rFonts w:ascii="Arial" w:hAnsi="Arial" w:cs="Arial"/>
          <w:b/>
          <w:bCs/>
          <w:i/>
          <w:iCs/>
          <w:sz w:val="24"/>
          <w:szCs w:val="24"/>
        </w:rPr>
        <w:t xml:space="preserve"> MOTOR EN LA CATEQUESIS</w:t>
      </w:r>
    </w:p>
    <w:p w:rsidR="00CD6735" w:rsidRPr="00641348" w:rsidRDefault="00CD6735" w:rsidP="00641348">
      <w:pPr>
        <w:jc w:val="both"/>
        <w:rPr>
          <w:rFonts w:ascii="Arial" w:hAnsi="Arial" w:cs="Arial"/>
          <w:sz w:val="24"/>
          <w:szCs w:val="24"/>
        </w:rPr>
      </w:pPr>
    </w:p>
    <w:p w:rsidR="00CD6735" w:rsidRPr="00641348" w:rsidRDefault="00CD6735" w:rsidP="004302BF">
      <w:pPr>
        <w:jc w:val="center"/>
        <w:rPr>
          <w:rFonts w:ascii="Arial" w:hAnsi="Arial" w:cs="Arial"/>
          <w:sz w:val="24"/>
          <w:szCs w:val="24"/>
        </w:rPr>
      </w:pPr>
      <w:r w:rsidRPr="00641348">
        <w:rPr>
          <w:rFonts w:ascii="Arial" w:hAnsi="Arial" w:cs="Arial"/>
          <w:noProof/>
          <w:sz w:val="24"/>
          <w:szCs w:val="24"/>
          <w:lang w:eastAsia="es-MX"/>
        </w:rPr>
        <w:drawing>
          <wp:inline distT="0" distB="0" distL="0" distR="0">
            <wp:extent cx="4346812" cy="3277543"/>
            <wp:effectExtent l="0" t="0" r="0" b="0"/>
            <wp:docPr id="1" name="Imagen 1" descr="http://2.bp.blogspot.com/-G_yf91rXy6s/UBBv9YuvkSI/AAAAAAAAAO8/_fDy2_Za0rk/s1600/Biblia+animada.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G_yf91rXy6s/UBBv9YuvkSI/AAAAAAAAAO8/_fDy2_Za0rk/s1600/Biblia+animada.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53760" cy="3282781"/>
                    </a:xfrm>
                    <a:prstGeom prst="rect">
                      <a:avLst/>
                    </a:prstGeom>
                    <a:noFill/>
                    <a:ln>
                      <a:noFill/>
                    </a:ln>
                  </pic:spPr>
                </pic:pic>
              </a:graphicData>
            </a:graphic>
          </wp:inline>
        </w:drawing>
      </w:r>
    </w:p>
    <w:p w:rsidR="00CD6735" w:rsidRPr="00641348" w:rsidRDefault="00CD6735" w:rsidP="00641348">
      <w:pPr>
        <w:jc w:val="both"/>
        <w:rPr>
          <w:rFonts w:ascii="Arial" w:hAnsi="Arial" w:cs="Arial"/>
          <w:sz w:val="24"/>
          <w:szCs w:val="24"/>
        </w:rPr>
      </w:pPr>
      <w:r w:rsidRPr="00641348">
        <w:rPr>
          <w:rFonts w:ascii="Arial" w:hAnsi="Arial" w:cs="Arial"/>
          <w:sz w:val="24"/>
          <w:szCs w:val="24"/>
        </w:rPr>
        <w:t>Antes de "Ser Catequista" soy Persona: Tengo sentimientos, problemas, nece</w:t>
      </w:r>
      <w:r w:rsidRPr="00641348">
        <w:rPr>
          <w:rFonts w:ascii="Arial" w:hAnsi="Arial" w:cs="Arial"/>
          <w:sz w:val="24"/>
          <w:szCs w:val="24"/>
        </w:rPr>
        <w:softHyphen/>
        <w:t>sidades económicas, sociales, escolares, culturales, psicológicas - humanas. El Catequista ante todo es un ser humano en proceso de madurez, es un hom</w:t>
      </w:r>
      <w:r w:rsidRPr="00641348">
        <w:rPr>
          <w:rFonts w:ascii="Arial" w:hAnsi="Arial" w:cs="Arial"/>
          <w:sz w:val="24"/>
          <w:szCs w:val="24"/>
        </w:rPr>
        <w:softHyphen/>
        <w:t>bre o mujer que tiene la experiencia de gozar y de sufrir los acontecimientos que la vida le va presentando.</w:t>
      </w:r>
    </w:p>
    <w:p w:rsidR="00CD6735" w:rsidRPr="00641348" w:rsidRDefault="00CD6735" w:rsidP="00641348">
      <w:pPr>
        <w:jc w:val="both"/>
        <w:rPr>
          <w:rFonts w:ascii="Arial" w:hAnsi="Arial" w:cs="Arial"/>
          <w:sz w:val="24"/>
          <w:szCs w:val="24"/>
        </w:rPr>
      </w:pPr>
      <w:r w:rsidRPr="00641348">
        <w:rPr>
          <w:rFonts w:ascii="Arial" w:hAnsi="Arial" w:cs="Arial"/>
          <w:sz w:val="24"/>
          <w:szCs w:val="24"/>
        </w:rPr>
        <w:t>El Catequista no nace, se hace*. Es ante todo, una persona humana capaz de entrar en relación, en diálogo personal con aquéllos a los que va a llevar el mensaje, es capaz de “miradas con amor”, porque el autor de la vida se los ha entregado para que los ayude a madurar en la fe.</w:t>
      </w:r>
    </w:p>
    <w:p w:rsidR="00CD6735" w:rsidRPr="00641348" w:rsidRDefault="00CD6735" w:rsidP="00641348">
      <w:pPr>
        <w:jc w:val="both"/>
        <w:rPr>
          <w:rFonts w:ascii="Arial" w:hAnsi="Arial" w:cs="Arial"/>
          <w:sz w:val="24"/>
          <w:szCs w:val="24"/>
        </w:rPr>
      </w:pPr>
      <w:r w:rsidRPr="00641348">
        <w:rPr>
          <w:rFonts w:ascii="Arial" w:hAnsi="Arial" w:cs="Arial"/>
          <w:sz w:val="24"/>
          <w:szCs w:val="24"/>
        </w:rPr>
        <w:t>Tal vez alguien nos invitó o el testimonio de otro catequista nos atrajo; quizá la necesidad de servir en la Iglesia encontrando un terreno atractivo en la cate</w:t>
      </w:r>
      <w:r w:rsidRPr="00641348">
        <w:rPr>
          <w:rFonts w:ascii="Arial" w:hAnsi="Arial" w:cs="Arial"/>
          <w:sz w:val="24"/>
          <w:szCs w:val="24"/>
        </w:rPr>
        <w:softHyphen/>
        <w:t>quesis; como quiera que haya sido no fue casualidad, Dios se vale de muchas circunstancias para manifestar su voluntad. Pero más allá de las circunstancias inmediatas hay siempre</w:t>
      </w:r>
      <w:r w:rsidR="004302BF">
        <w:rPr>
          <w:rFonts w:ascii="Arial" w:hAnsi="Arial" w:cs="Arial"/>
          <w:sz w:val="24"/>
          <w:szCs w:val="24"/>
        </w:rPr>
        <w:t xml:space="preserve"> </w:t>
      </w:r>
      <w:r w:rsidRPr="00641348">
        <w:rPr>
          <w:rFonts w:ascii="Arial" w:hAnsi="Arial" w:cs="Arial"/>
          <w:sz w:val="24"/>
          <w:szCs w:val="24"/>
        </w:rPr>
        <w:t>una iniciativa de Dios.</w:t>
      </w:r>
    </w:p>
    <w:p w:rsidR="00CD6735" w:rsidRPr="00641348" w:rsidRDefault="00CD6735" w:rsidP="00641348">
      <w:pPr>
        <w:jc w:val="both"/>
        <w:rPr>
          <w:rFonts w:ascii="Arial" w:hAnsi="Arial" w:cs="Arial"/>
          <w:sz w:val="24"/>
          <w:szCs w:val="24"/>
        </w:rPr>
      </w:pPr>
      <w:r w:rsidRPr="00641348">
        <w:rPr>
          <w:rFonts w:ascii="Arial" w:hAnsi="Arial" w:cs="Arial"/>
          <w:i/>
          <w:iCs/>
          <w:sz w:val="24"/>
          <w:szCs w:val="24"/>
        </w:rPr>
        <w:t>"Ustedes no me eligieron a mí; he sido Yo quien los eligió a ustedes" (</w:t>
      </w:r>
      <w:proofErr w:type="spellStart"/>
      <w:r w:rsidRPr="00641348">
        <w:rPr>
          <w:rFonts w:ascii="Arial" w:hAnsi="Arial" w:cs="Arial"/>
          <w:i/>
          <w:iCs/>
          <w:sz w:val="24"/>
          <w:szCs w:val="24"/>
        </w:rPr>
        <w:t>Jn</w:t>
      </w:r>
      <w:proofErr w:type="spellEnd"/>
      <w:r w:rsidRPr="00641348">
        <w:rPr>
          <w:rFonts w:ascii="Arial" w:hAnsi="Arial" w:cs="Arial"/>
          <w:i/>
          <w:iCs/>
          <w:sz w:val="24"/>
          <w:szCs w:val="24"/>
        </w:rPr>
        <w:t xml:space="preserve"> 15, 16).</w:t>
      </w:r>
    </w:p>
    <w:p w:rsidR="00CD6735" w:rsidRPr="00641348" w:rsidRDefault="00CD6735" w:rsidP="00641348">
      <w:pPr>
        <w:jc w:val="both"/>
        <w:rPr>
          <w:rFonts w:ascii="Arial" w:hAnsi="Arial" w:cs="Arial"/>
          <w:sz w:val="24"/>
          <w:szCs w:val="24"/>
        </w:rPr>
      </w:pPr>
      <w:r w:rsidRPr="00641348">
        <w:rPr>
          <w:rFonts w:ascii="Arial" w:hAnsi="Arial" w:cs="Arial"/>
          <w:sz w:val="24"/>
          <w:szCs w:val="24"/>
          <w:u w:val="single"/>
        </w:rPr>
        <w:t>[Agrego que</w:t>
      </w:r>
      <w:r w:rsidRPr="00641348">
        <w:rPr>
          <w:rFonts w:ascii="Arial" w:hAnsi="Arial" w:cs="Arial"/>
          <w:sz w:val="24"/>
          <w:szCs w:val="24"/>
        </w:rPr>
        <w:t>, de una u otra manera el catequista que ejerce con verdadera vocación, </w:t>
      </w:r>
      <w:r w:rsidRPr="00641348">
        <w:rPr>
          <w:rFonts w:ascii="Arial" w:hAnsi="Arial" w:cs="Arial"/>
          <w:b/>
          <w:bCs/>
          <w:sz w:val="24"/>
          <w:szCs w:val="24"/>
        </w:rPr>
        <w:t>no se hace*</w:t>
      </w:r>
      <w:r w:rsidRPr="00641348">
        <w:rPr>
          <w:rFonts w:ascii="Arial" w:hAnsi="Arial" w:cs="Arial"/>
          <w:sz w:val="24"/>
          <w:szCs w:val="24"/>
        </w:rPr>
        <w:t> como está más arriba. Porque a continuación dice  que debe tener miradas con amor. Y el Amor nace de Dios y se expresa a través de sus hijos, hacia los demás desde su vocación.</w:t>
      </w:r>
    </w:p>
    <w:p w:rsidR="00CD6735" w:rsidRPr="00641348" w:rsidRDefault="00CD6735" w:rsidP="00641348">
      <w:pPr>
        <w:jc w:val="both"/>
        <w:rPr>
          <w:rFonts w:ascii="Arial" w:hAnsi="Arial" w:cs="Arial"/>
          <w:sz w:val="24"/>
          <w:szCs w:val="24"/>
        </w:rPr>
      </w:pPr>
      <w:r w:rsidRPr="00641348">
        <w:rPr>
          <w:rFonts w:ascii="Arial" w:hAnsi="Arial" w:cs="Arial"/>
          <w:sz w:val="24"/>
          <w:szCs w:val="24"/>
        </w:rPr>
        <w:lastRenderedPageBreak/>
        <w:t>Que el autor de la vida los ha entregado para que los ayude con esa capacidad de Amar que le fue donado,  desde ahí se encuentra  como dice que </w:t>
      </w:r>
      <w:r w:rsidRPr="00641348">
        <w:rPr>
          <w:rFonts w:ascii="Arial" w:hAnsi="Arial" w:cs="Arial"/>
          <w:b/>
          <w:bCs/>
          <w:sz w:val="24"/>
          <w:szCs w:val="24"/>
        </w:rPr>
        <w:t>siempre hay una iniciativa de Dios,</w:t>
      </w:r>
      <w:r w:rsidRPr="00641348">
        <w:rPr>
          <w:rFonts w:ascii="Arial" w:hAnsi="Arial" w:cs="Arial"/>
          <w:sz w:val="24"/>
          <w:szCs w:val="24"/>
        </w:rPr>
        <w:t> </w:t>
      </w:r>
      <w:r w:rsidRPr="00641348">
        <w:rPr>
          <w:rFonts w:ascii="Arial" w:hAnsi="Arial" w:cs="Arial"/>
          <w:b/>
          <w:bCs/>
          <w:sz w:val="24"/>
          <w:szCs w:val="24"/>
        </w:rPr>
        <w:t xml:space="preserve">Y es porque Dios los ha </w:t>
      </w:r>
      <w:r w:rsidR="00641348" w:rsidRPr="00641348">
        <w:rPr>
          <w:rFonts w:ascii="Arial" w:hAnsi="Arial" w:cs="Arial"/>
          <w:b/>
          <w:bCs/>
          <w:sz w:val="24"/>
          <w:szCs w:val="24"/>
        </w:rPr>
        <w:t>elegido</w:t>
      </w:r>
      <w:r w:rsidR="00641348" w:rsidRPr="00641348">
        <w:rPr>
          <w:rFonts w:ascii="Arial" w:hAnsi="Arial" w:cs="Arial"/>
          <w:sz w:val="24"/>
          <w:szCs w:val="24"/>
        </w:rPr>
        <w:t xml:space="preserve"> (</w:t>
      </w:r>
      <w:r w:rsidRPr="00641348">
        <w:rPr>
          <w:rFonts w:ascii="Arial" w:hAnsi="Arial" w:cs="Arial"/>
          <w:sz w:val="24"/>
          <w:szCs w:val="24"/>
        </w:rPr>
        <w:t>Juan 15,16)</w:t>
      </w:r>
    </w:p>
    <w:p w:rsidR="00CD6735" w:rsidRPr="00641348" w:rsidRDefault="00CD6735" w:rsidP="00641348">
      <w:pPr>
        <w:jc w:val="both"/>
        <w:rPr>
          <w:rFonts w:ascii="Arial" w:hAnsi="Arial" w:cs="Arial"/>
          <w:sz w:val="24"/>
          <w:szCs w:val="24"/>
        </w:rPr>
      </w:pPr>
      <w:r w:rsidRPr="00641348">
        <w:rPr>
          <w:rFonts w:ascii="Arial" w:hAnsi="Arial" w:cs="Arial"/>
          <w:sz w:val="24"/>
          <w:szCs w:val="24"/>
        </w:rPr>
        <w:t>Cuando después de estudiar la Palabra de Dios, y sentimos ese gran deseo de compartir con otros nuestros conocimientos recibidos de Dios, y buscamos como hacerlo, y encontramos el medio que es la catequesis, cada uno lo encuentra de diferentes maneras pero es Dios quien pone los medios en nuestro camino.</w:t>
      </w:r>
    </w:p>
    <w:p w:rsidR="00CD6735" w:rsidRPr="00641348" w:rsidRDefault="00CD6735" w:rsidP="00641348">
      <w:pPr>
        <w:jc w:val="both"/>
        <w:rPr>
          <w:rFonts w:ascii="Arial" w:hAnsi="Arial" w:cs="Arial"/>
          <w:sz w:val="24"/>
          <w:szCs w:val="24"/>
        </w:rPr>
      </w:pPr>
      <w:r w:rsidRPr="00641348">
        <w:rPr>
          <w:rFonts w:ascii="Arial" w:hAnsi="Arial" w:cs="Arial"/>
          <w:sz w:val="24"/>
          <w:szCs w:val="24"/>
        </w:rPr>
        <w:t>Es cuando el deseo en nosotros por comunicar su Palabra, y el llamado de Dios, se hacen uno. Como está más abajo, También se hace Uno la invitación de Dios, y nuestra respuesta de aceptación.   Más abajo también dice, que la vocación tiene su raíz en el bautismo, observamos que el auténtico catequista es aquél en quien ha nacido ese gran Amor de Transmitir el Amor de Dios, a los demás.</w:t>
      </w:r>
    </w:p>
    <w:p w:rsidR="00CD6735" w:rsidRPr="00641348" w:rsidRDefault="00CD6735" w:rsidP="00641348">
      <w:pPr>
        <w:jc w:val="both"/>
        <w:rPr>
          <w:rFonts w:ascii="Arial" w:hAnsi="Arial" w:cs="Arial"/>
          <w:sz w:val="24"/>
          <w:szCs w:val="24"/>
        </w:rPr>
      </w:pPr>
      <w:r w:rsidRPr="00641348">
        <w:rPr>
          <w:rFonts w:ascii="Arial" w:hAnsi="Arial" w:cs="Arial"/>
          <w:sz w:val="24"/>
          <w:szCs w:val="24"/>
        </w:rPr>
        <w:t>El Catequista que aceptó serlo por el amor a Dios, y a la sociedad, no tendrá impedimentos para cumplir a cabalidad, su vocación, nada le será tan difícil, porque todo lo que hace y deberá hacer, lo cumple por Amor, y el que por Amor proyecta realizar más actividades,  todo lo saldrá bien y realizará grandes emprendimientos (como así lo dijo San Agustín)</w:t>
      </w:r>
    </w:p>
    <w:p w:rsidR="00CD6735" w:rsidRPr="00641348" w:rsidRDefault="00CD6735" w:rsidP="00641348">
      <w:pPr>
        <w:jc w:val="both"/>
        <w:rPr>
          <w:rFonts w:ascii="Arial" w:hAnsi="Arial" w:cs="Arial"/>
          <w:sz w:val="24"/>
          <w:szCs w:val="24"/>
        </w:rPr>
      </w:pPr>
    </w:p>
    <w:p w:rsidR="00CD6735" w:rsidRPr="00641348" w:rsidRDefault="00CD6735" w:rsidP="00641348">
      <w:pPr>
        <w:jc w:val="both"/>
        <w:rPr>
          <w:rFonts w:ascii="Arial" w:hAnsi="Arial" w:cs="Arial"/>
          <w:sz w:val="24"/>
          <w:szCs w:val="24"/>
        </w:rPr>
      </w:pPr>
      <w:r w:rsidRPr="00641348">
        <w:rPr>
          <w:rFonts w:ascii="Arial" w:hAnsi="Arial" w:cs="Arial"/>
          <w:sz w:val="24"/>
          <w:szCs w:val="24"/>
        </w:rPr>
        <w:t xml:space="preserve">Los sentimientos, problemas y o necesidades que se les presenta en el mundo como cosa del mundo, no serán obstáculos para cumplir su misión, porque algo más fuerte lo estará impulsando a seguir de pie, el Amor de Dios, a quien ya se ha entregado para ser su instrumento de paz, de amor, de servicio, pero </w:t>
      </w:r>
      <w:r w:rsidR="00641348" w:rsidRPr="00641348">
        <w:rPr>
          <w:rFonts w:ascii="Arial" w:hAnsi="Arial" w:cs="Arial"/>
          <w:sz w:val="24"/>
          <w:szCs w:val="24"/>
        </w:rPr>
        <w:t>aun</w:t>
      </w:r>
      <w:r w:rsidRPr="00641348">
        <w:rPr>
          <w:rFonts w:ascii="Arial" w:hAnsi="Arial" w:cs="Arial"/>
          <w:sz w:val="24"/>
          <w:szCs w:val="24"/>
        </w:rPr>
        <w:t xml:space="preserve"> así porque vivimos en el mundo, podrá igualmente participar de las cosas naturales del mundo, como familia, deportes, entretenimientos y otras actividades,  Y todas las cosas que son del mundo además los cumplir</w:t>
      </w:r>
      <w:r w:rsidR="00441BC8">
        <w:rPr>
          <w:rFonts w:ascii="Arial" w:hAnsi="Arial" w:cs="Arial"/>
          <w:sz w:val="24"/>
          <w:szCs w:val="24"/>
        </w:rPr>
        <w:t>á mejor aún, siendo catequista.</w:t>
      </w:r>
      <w:r w:rsidRPr="00641348">
        <w:rPr>
          <w:rFonts w:ascii="Arial" w:hAnsi="Arial" w:cs="Arial"/>
          <w:sz w:val="24"/>
          <w:szCs w:val="24"/>
        </w:rPr>
        <w:t>  </w:t>
      </w:r>
      <w:r w:rsidR="00441BC8" w:rsidRPr="00641348">
        <w:rPr>
          <w:rFonts w:ascii="Arial" w:hAnsi="Arial" w:cs="Arial"/>
          <w:sz w:val="24"/>
          <w:szCs w:val="24"/>
        </w:rPr>
        <w:t xml:space="preserve"> </w:t>
      </w:r>
      <w:r w:rsidRPr="00641348">
        <w:rPr>
          <w:rFonts w:ascii="Arial" w:hAnsi="Arial" w:cs="Arial"/>
          <w:sz w:val="24"/>
          <w:szCs w:val="24"/>
        </w:rPr>
        <w:t> </w:t>
      </w:r>
    </w:p>
    <w:p w:rsidR="00CD6735" w:rsidRPr="00641348" w:rsidRDefault="00CD6735" w:rsidP="00641348">
      <w:pPr>
        <w:jc w:val="both"/>
        <w:rPr>
          <w:rFonts w:ascii="Arial" w:hAnsi="Arial" w:cs="Arial"/>
          <w:sz w:val="24"/>
          <w:szCs w:val="24"/>
        </w:rPr>
      </w:pPr>
      <w:r w:rsidRPr="00641348">
        <w:rPr>
          <w:rFonts w:ascii="Arial" w:hAnsi="Arial" w:cs="Arial"/>
          <w:sz w:val="24"/>
          <w:szCs w:val="24"/>
        </w:rPr>
        <w:t> La invitación es de Dios, la respuesta es de cada uno de nosotros. Dios nos buscó y nosotros nos dejamos encontrar.</w:t>
      </w:r>
    </w:p>
    <w:p w:rsidR="00CD6735" w:rsidRPr="00641348" w:rsidRDefault="00CD6735" w:rsidP="00641348">
      <w:pPr>
        <w:jc w:val="both"/>
        <w:rPr>
          <w:rFonts w:ascii="Arial" w:hAnsi="Arial" w:cs="Arial"/>
          <w:sz w:val="24"/>
          <w:szCs w:val="24"/>
        </w:rPr>
      </w:pPr>
      <w:r w:rsidRPr="00641348">
        <w:rPr>
          <w:rFonts w:ascii="Arial" w:hAnsi="Arial" w:cs="Arial"/>
          <w:sz w:val="24"/>
          <w:szCs w:val="24"/>
        </w:rPr>
        <w:t>La vocación específica del catequista, tiene su raíz en la vocación común del pueblo de Dios llamado a trabajar al servicio del designio Salvador del Padre:</w:t>
      </w:r>
    </w:p>
    <w:p w:rsidR="00641348" w:rsidRDefault="00CD6735" w:rsidP="00641348">
      <w:pPr>
        <w:jc w:val="both"/>
        <w:rPr>
          <w:rFonts w:ascii="Arial" w:hAnsi="Arial" w:cs="Arial"/>
          <w:sz w:val="24"/>
          <w:szCs w:val="24"/>
        </w:rPr>
      </w:pPr>
      <w:r w:rsidRPr="00641348">
        <w:rPr>
          <w:rFonts w:ascii="Arial" w:hAnsi="Arial" w:cs="Arial"/>
          <w:i/>
          <w:iCs/>
          <w:sz w:val="24"/>
          <w:szCs w:val="24"/>
        </w:rPr>
        <w:t>Dios </w:t>
      </w:r>
      <w:r w:rsidRPr="00641348">
        <w:rPr>
          <w:rFonts w:ascii="Arial" w:hAnsi="Arial" w:cs="Arial"/>
          <w:sz w:val="24"/>
          <w:szCs w:val="24"/>
        </w:rPr>
        <w:t>quiere </w:t>
      </w:r>
      <w:r w:rsidRPr="00641348">
        <w:rPr>
          <w:rFonts w:ascii="Arial" w:hAnsi="Arial" w:cs="Arial"/>
          <w:i/>
          <w:iCs/>
          <w:sz w:val="24"/>
          <w:szCs w:val="24"/>
        </w:rPr>
        <w:t>que todos los hombres </w:t>
      </w:r>
      <w:r w:rsidRPr="00641348">
        <w:rPr>
          <w:rFonts w:ascii="Arial" w:hAnsi="Arial" w:cs="Arial"/>
          <w:sz w:val="24"/>
          <w:szCs w:val="24"/>
        </w:rPr>
        <w:t>se </w:t>
      </w:r>
      <w:r w:rsidRPr="00641348">
        <w:rPr>
          <w:rFonts w:ascii="Arial" w:hAnsi="Arial" w:cs="Arial"/>
          <w:i/>
          <w:iCs/>
          <w:sz w:val="24"/>
          <w:szCs w:val="24"/>
        </w:rPr>
        <w:t>salven y lleguen al conocimiento ple</w:t>
      </w:r>
      <w:r w:rsidRPr="00641348">
        <w:rPr>
          <w:rFonts w:ascii="Arial" w:hAnsi="Arial" w:cs="Arial"/>
          <w:i/>
          <w:iCs/>
          <w:sz w:val="24"/>
          <w:szCs w:val="24"/>
        </w:rPr>
        <w:softHyphen/>
        <w:t>no de la verdad"</w:t>
      </w:r>
      <w:r w:rsidR="00641348">
        <w:rPr>
          <w:rFonts w:ascii="Arial" w:hAnsi="Arial" w:cs="Arial"/>
          <w:sz w:val="24"/>
          <w:szCs w:val="24"/>
        </w:rPr>
        <w:t xml:space="preserve"> </w:t>
      </w:r>
      <w:r w:rsidRPr="00641348">
        <w:rPr>
          <w:rFonts w:ascii="Arial" w:hAnsi="Arial" w:cs="Arial"/>
          <w:sz w:val="24"/>
          <w:szCs w:val="24"/>
        </w:rPr>
        <w:t>(1 Tim 2,4).</w:t>
      </w:r>
    </w:p>
    <w:p w:rsidR="00CD6735" w:rsidRPr="00641348" w:rsidRDefault="00641348" w:rsidP="00641348">
      <w:pPr>
        <w:jc w:val="both"/>
        <w:rPr>
          <w:rFonts w:ascii="Arial" w:hAnsi="Arial" w:cs="Arial"/>
          <w:sz w:val="24"/>
          <w:szCs w:val="24"/>
        </w:rPr>
      </w:pPr>
      <w:r>
        <w:rPr>
          <w:rFonts w:ascii="Arial" w:hAnsi="Arial" w:cs="Arial"/>
          <w:sz w:val="24"/>
          <w:szCs w:val="24"/>
        </w:rPr>
        <w:t> </w:t>
      </w:r>
      <w:r w:rsidR="00CD6735" w:rsidRPr="00641348">
        <w:rPr>
          <w:rFonts w:ascii="Arial" w:hAnsi="Arial" w:cs="Arial"/>
          <w:sz w:val="24"/>
          <w:szCs w:val="24"/>
        </w:rPr>
        <w:t>Por consiguiente, nuestra vocación de Catequis</w:t>
      </w:r>
      <w:r w:rsidR="00CD6735" w:rsidRPr="00641348">
        <w:rPr>
          <w:rFonts w:ascii="Arial" w:hAnsi="Arial" w:cs="Arial"/>
          <w:sz w:val="24"/>
          <w:szCs w:val="24"/>
        </w:rPr>
        <w:softHyphen/>
        <w:t>ta brota de nuestro bautismo, ya que por él, somos parte del pueblo de Dios. La responsabilidad de evangelizar corresponde a todo cristiano, según la ca</w:t>
      </w:r>
      <w:r w:rsidR="00CD6735" w:rsidRPr="00641348">
        <w:rPr>
          <w:rFonts w:ascii="Arial" w:hAnsi="Arial" w:cs="Arial"/>
          <w:sz w:val="24"/>
          <w:szCs w:val="24"/>
        </w:rPr>
        <w:softHyphen/>
        <w:t>pacidad de cada uno, en la acción catequizadora de la Iglesia.</w:t>
      </w:r>
    </w:p>
    <w:p w:rsidR="00CD6735" w:rsidRPr="00641348" w:rsidRDefault="00CD6735" w:rsidP="00641348">
      <w:pPr>
        <w:jc w:val="both"/>
        <w:rPr>
          <w:rFonts w:ascii="Arial" w:hAnsi="Arial" w:cs="Arial"/>
          <w:sz w:val="24"/>
          <w:szCs w:val="24"/>
        </w:rPr>
      </w:pPr>
      <w:r w:rsidRPr="00641348">
        <w:rPr>
          <w:rFonts w:ascii="Arial" w:hAnsi="Arial" w:cs="Arial"/>
          <w:sz w:val="24"/>
          <w:szCs w:val="24"/>
        </w:rPr>
        <w:t>El catequista es un cristiano elegido, formado, enviado por Dios a través de la comunidad, llamado al cambio, a la conversión interior y al compromiso con el mundo para la liberación del pueblo y de sus hermanos.</w:t>
      </w:r>
    </w:p>
    <w:p w:rsidR="00CD6735" w:rsidRPr="00641348" w:rsidRDefault="00CD6735" w:rsidP="00641348">
      <w:pPr>
        <w:jc w:val="both"/>
        <w:rPr>
          <w:rFonts w:ascii="Arial" w:hAnsi="Arial" w:cs="Arial"/>
          <w:sz w:val="24"/>
          <w:szCs w:val="24"/>
        </w:rPr>
      </w:pPr>
    </w:p>
    <w:p w:rsidR="00CD6735" w:rsidRPr="00441BC8" w:rsidRDefault="00CD6735" w:rsidP="00641348">
      <w:pPr>
        <w:jc w:val="both"/>
        <w:rPr>
          <w:rFonts w:ascii="Arial" w:hAnsi="Arial" w:cs="Arial"/>
          <w:b/>
          <w:sz w:val="24"/>
          <w:szCs w:val="24"/>
        </w:rPr>
      </w:pPr>
      <w:r w:rsidRPr="00441BC8">
        <w:rPr>
          <w:rFonts w:ascii="Arial" w:hAnsi="Arial" w:cs="Arial"/>
          <w:b/>
          <w:i/>
          <w:iCs/>
          <w:sz w:val="24"/>
          <w:szCs w:val="24"/>
        </w:rPr>
        <w:t>La Iglesia necesita hoy catequistas con un rostro nuevo, en tres dimensiones:</w:t>
      </w:r>
    </w:p>
    <w:p w:rsidR="00CD6735" w:rsidRPr="00641348" w:rsidRDefault="00CD6735" w:rsidP="00641348">
      <w:pPr>
        <w:jc w:val="both"/>
        <w:rPr>
          <w:rFonts w:ascii="Arial" w:hAnsi="Arial" w:cs="Arial"/>
          <w:sz w:val="24"/>
          <w:szCs w:val="24"/>
        </w:rPr>
      </w:pPr>
      <w:r w:rsidRPr="00641348">
        <w:rPr>
          <w:rFonts w:ascii="Arial" w:hAnsi="Arial" w:cs="Arial"/>
          <w:sz w:val="24"/>
          <w:szCs w:val="24"/>
        </w:rPr>
        <w:t>1.     Amor grande a Jesucristo</w:t>
      </w:r>
    </w:p>
    <w:p w:rsidR="00CD6735" w:rsidRPr="00641348" w:rsidRDefault="00CD6735" w:rsidP="00641348">
      <w:pPr>
        <w:jc w:val="both"/>
        <w:rPr>
          <w:rFonts w:ascii="Arial" w:hAnsi="Arial" w:cs="Arial"/>
          <w:sz w:val="24"/>
          <w:szCs w:val="24"/>
        </w:rPr>
      </w:pPr>
      <w:r w:rsidRPr="00641348">
        <w:rPr>
          <w:rFonts w:ascii="Arial" w:hAnsi="Arial" w:cs="Arial"/>
          <w:sz w:val="24"/>
          <w:szCs w:val="24"/>
        </w:rPr>
        <w:t>2.     Amor grande a sí mismo y a los demás</w:t>
      </w:r>
    </w:p>
    <w:p w:rsidR="00CD6735" w:rsidRDefault="00CD6735" w:rsidP="00641348">
      <w:pPr>
        <w:jc w:val="both"/>
        <w:rPr>
          <w:rFonts w:ascii="Arial" w:hAnsi="Arial" w:cs="Arial"/>
          <w:sz w:val="24"/>
          <w:szCs w:val="24"/>
        </w:rPr>
      </w:pPr>
      <w:r w:rsidRPr="00641348">
        <w:rPr>
          <w:rFonts w:ascii="Arial" w:hAnsi="Arial" w:cs="Arial"/>
          <w:sz w:val="24"/>
          <w:szCs w:val="24"/>
        </w:rPr>
        <w:t>3.     Amor grande a la catequesis</w:t>
      </w:r>
    </w:p>
    <w:p w:rsidR="00641348" w:rsidRPr="00641348" w:rsidRDefault="00641348" w:rsidP="00641348">
      <w:pPr>
        <w:jc w:val="both"/>
        <w:rPr>
          <w:rFonts w:ascii="Arial" w:hAnsi="Arial" w:cs="Arial"/>
          <w:sz w:val="24"/>
          <w:szCs w:val="24"/>
        </w:rPr>
      </w:pPr>
    </w:p>
    <w:p w:rsidR="00CD6735" w:rsidRPr="00641348" w:rsidRDefault="00CD6735" w:rsidP="00641348">
      <w:pPr>
        <w:jc w:val="both"/>
        <w:rPr>
          <w:rFonts w:ascii="Arial" w:hAnsi="Arial" w:cs="Arial"/>
          <w:b/>
          <w:sz w:val="24"/>
          <w:szCs w:val="24"/>
        </w:rPr>
      </w:pPr>
      <w:r w:rsidRPr="00641348">
        <w:rPr>
          <w:rFonts w:ascii="Arial" w:hAnsi="Arial" w:cs="Arial"/>
          <w:b/>
          <w:i/>
          <w:iCs/>
          <w:sz w:val="24"/>
          <w:szCs w:val="24"/>
        </w:rPr>
        <w:t>Características del Catequista</w:t>
      </w:r>
    </w:p>
    <w:p w:rsidR="00CD6735" w:rsidRPr="00641348" w:rsidRDefault="00CD6735" w:rsidP="00641348">
      <w:pPr>
        <w:jc w:val="both"/>
        <w:rPr>
          <w:rFonts w:ascii="Arial" w:hAnsi="Arial" w:cs="Arial"/>
          <w:sz w:val="24"/>
          <w:szCs w:val="24"/>
        </w:rPr>
      </w:pPr>
      <w:r w:rsidRPr="00641348">
        <w:rPr>
          <w:rFonts w:ascii="Arial" w:hAnsi="Arial" w:cs="Arial"/>
          <w:i/>
          <w:iCs/>
          <w:sz w:val="24"/>
          <w:szCs w:val="24"/>
        </w:rPr>
        <w:t>El Catequista </w:t>
      </w:r>
      <w:r w:rsidRPr="00641348">
        <w:rPr>
          <w:rFonts w:ascii="Arial" w:hAnsi="Arial" w:cs="Arial"/>
          <w:sz w:val="24"/>
          <w:szCs w:val="24"/>
        </w:rPr>
        <w:t>es </w:t>
      </w:r>
      <w:r w:rsidRPr="00641348">
        <w:rPr>
          <w:rFonts w:ascii="Arial" w:hAnsi="Arial" w:cs="Arial"/>
          <w:i/>
          <w:iCs/>
          <w:sz w:val="24"/>
          <w:szCs w:val="24"/>
        </w:rPr>
        <w:t>una Persona Madura</w:t>
      </w:r>
    </w:p>
    <w:p w:rsidR="00CD6735" w:rsidRPr="00641348" w:rsidRDefault="00CD6735" w:rsidP="00641348">
      <w:pPr>
        <w:jc w:val="both"/>
        <w:rPr>
          <w:rFonts w:ascii="Arial" w:hAnsi="Arial" w:cs="Arial"/>
          <w:sz w:val="24"/>
          <w:szCs w:val="24"/>
        </w:rPr>
      </w:pPr>
      <w:r w:rsidRPr="00641348">
        <w:rPr>
          <w:rFonts w:ascii="Arial" w:hAnsi="Arial" w:cs="Arial"/>
          <w:i/>
          <w:iCs/>
          <w:sz w:val="24"/>
          <w:szCs w:val="24"/>
        </w:rPr>
        <w:t>El Catequista es un Pedagogo</w:t>
      </w:r>
    </w:p>
    <w:p w:rsidR="00CD6735" w:rsidRPr="00641348" w:rsidRDefault="00CD6735" w:rsidP="00641348">
      <w:pPr>
        <w:jc w:val="both"/>
        <w:rPr>
          <w:rFonts w:ascii="Arial" w:hAnsi="Arial" w:cs="Arial"/>
          <w:sz w:val="24"/>
          <w:szCs w:val="24"/>
        </w:rPr>
      </w:pPr>
      <w:r w:rsidRPr="00641348">
        <w:rPr>
          <w:rFonts w:ascii="Arial" w:hAnsi="Arial" w:cs="Arial"/>
          <w:i/>
          <w:iCs/>
          <w:sz w:val="24"/>
          <w:szCs w:val="24"/>
        </w:rPr>
        <w:t>El Catequista es una Persona de Equipo</w:t>
      </w:r>
    </w:p>
    <w:p w:rsidR="00CD6735" w:rsidRPr="00641348" w:rsidRDefault="00CD6735" w:rsidP="00641348">
      <w:pPr>
        <w:jc w:val="both"/>
        <w:rPr>
          <w:rFonts w:ascii="Arial" w:hAnsi="Arial" w:cs="Arial"/>
          <w:sz w:val="24"/>
          <w:szCs w:val="24"/>
        </w:rPr>
      </w:pPr>
    </w:p>
    <w:p w:rsidR="00CD6735" w:rsidRPr="00641348" w:rsidRDefault="00CD6735" w:rsidP="00641348">
      <w:pPr>
        <w:jc w:val="both"/>
        <w:rPr>
          <w:rFonts w:ascii="Arial" w:hAnsi="Arial" w:cs="Arial"/>
          <w:b/>
          <w:sz w:val="24"/>
          <w:szCs w:val="24"/>
        </w:rPr>
      </w:pPr>
      <w:r w:rsidRPr="00641348">
        <w:rPr>
          <w:rFonts w:ascii="Arial" w:hAnsi="Arial" w:cs="Arial"/>
          <w:b/>
          <w:i/>
          <w:iCs/>
          <w:sz w:val="24"/>
          <w:szCs w:val="24"/>
        </w:rPr>
        <w:t>Cualidades</w:t>
      </w:r>
    </w:p>
    <w:p w:rsidR="00CD6735" w:rsidRPr="00641348" w:rsidRDefault="00CD6735" w:rsidP="00641348">
      <w:pPr>
        <w:jc w:val="both"/>
        <w:rPr>
          <w:rFonts w:ascii="Arial" w:hAnsi="Arial" w:cs="Arial"/>
          <w:sz w:val="24"/>
          <w:szCs w:val="24"/>
        </w:rPr>
      </w:pPr>
      <w:r w:rsidRPr="00641348">
        <w:rPr>
          <w:rFonts w:ascii="Arial" w:hAnsi="Arial" w:cs="Arial"/>
          <w:sz w:val="24"/>
          <w:szCs w:val="24"/>
        </w:rPr>
        <w:t>-  Una madurez que le permita relacionarse sanamente consigo mismo, con los otros y con el mundo</w:t>
      </w:r>
    </w:p>
    <w:p w:rsidR="00CD6735" w:rsidRPr="00641348" w:rsidRDefault="00CD6735" w:rsidP="00641348">
      <w:pPr>
        <w:jc w:val="both"/>
        <w:rPr>
          <w:rFonts w:ascii="Arial" w:hAnsi="Arial" w:cs="Arial"/>
          <w:sz w:val="24"/>
          <w:szCs w:val="24"/>
        </w:rPr>
      </w:pPr>
      <w:r w:rsidRPr="00641348">
        <w:rPr>
          <w:rFonts w:ascii="Arial" w:hAnsi="Arial" w:cs="Arial"/>
          <w:sz w:val="24"/>
          <w:szCs w:val="24"/>
        </w:rPr>
        <w:t>-  Autoestima</w:t>
      </w:r>
    </w:p>
    <w:p w:rsidR="00CD6735" w:rsidRPr="00641348" w:rsidRDefault="00CD6735" w:rsidP="00641348">
      <w:pPr>
        <w:jc w:val="both"/>
        <w:rPr>
          <w:rFonts w:ascii="Arial" w:hAnsi="Arial" w:cs="Arial"/>
          <w:sz w:val="24"/>
          <w:szCs w:val="24"/>
        </w:rPr>
      </w:pPr>
      <w:r w:rsidRPr="00641348">
        <w:rPr>
          <w:rFonts w:ascii="Arial" w:hAnsi="Arial" w:cs="Arial"/>
          <w:sz w:val="24"/>
          <w:szCs w:val="24"/>
        </w:rPr>
        <w:t>-  Espíritu de responsabilidad y constancia Ser sensible y estar ubicado en la realidad</w:t>
      </w:r>
    </w:p>
    <w:p w:rsidR="00CD6735" w:rsidRPr="00641348" w:rsidRDefault="00CD6735" w:rsidP="00641348">
      <w:pPr>
        <w:jc w:val="both"/>
        <w:rPr>
          <w:rFonts w:ascii="Arial" w:hAnsi="Arial" w:cs="Arial"/>
          <w:sz w:val="24"/>
          <w:szCs w:val="24"/>
        </w:rPr>
      </w:pPr>
      <w:r w:rsidRPr="00641348">
        <w:rPr>
          <w:rFonts w:ascii="Arial" w:hAnsi="Arial" w:cs="Arial"/>
          <w:sz w:val="24"/>
          <w:szCs w:val="24"/>
        </w:rPr>
        <w:t>-  Hombres y mujeres que compartan la vida de su pueblo</w:t>
      </w:r>
    </w:p>
    <w:p w:rsidR="00CD6735" w:rsidRPr="00641348" w:rsidRDefault="00CD6735" w:rsidP="00641348">
      <w:pPr>
        <w:jc w:val="both"/>
        <w:rPr>
          <w:rFonts w:ascii="Arial" w:hAnsi="Arial" w:cs="Arial"/>
          <w:sz w:val="24"/>
          <w:szCs w:val="24"/>
        </w:rPr>
      </w:pPr>
      <w:r w:rsidRPr="00641348">
        <w:rPr>
          <w:rFonts w:ascii="Arial" w:hAnsi="Arial" w:cs="Arial"/>
          <w:sz w:val="24"/>
          <w:szCs w:val="24"/>
        </w:rPr>
        <w:t>-  Que vivan una espiritualidad centrada en una experiencia personal con el Dios de Jesucristo</w:t>
      </w:r>
    </w:p>
    <w:p w:rsidR="00641348" w:rsidRDefault="00641348" w:rsidP="00641348">
      <w:pPr>
        <w:jc w:val="both"/>
        <w:rPr>
          <w:rFonts w:ascii="Arial" w:hAnsi="Arial" w:cs="Arial"/>
          <w:b/>
          <w:sz w:val="24"/>
          <w:szCs w:val="24"/>
        </w:rPr>
      </w:pPr>
    </w:p>
    <w:p w:rsidR="00641348" w:rsidRDefault="00CD6735" w:rsidP="00641348">
      <w:pPr>
        <w:jc w:val="both"/>
        <w:rPr>
          <w:rFonts w:ascii="Arial" w:hAnsi="Arial" w:cs="Arial"/>
          <w:b/>
          <w:sz w:val="24"/>
          <w:szCs w:val="24"/>
        </w:rPr>
      </w:pPr>
      <w:r w:rsidRPr="00641348">
        <w:rPr>
          <w:rFonts w:ascii="Arial" w:hAnsi="Arial" w:cs="Arial"/>
          <w:b/>
          <w:sz w:val="24"/>
          <w:szCs w:val="24"/>
        </w:rPr>
        <w:t xml:space="preserve">Que </w:t>
      </w:r>
      <w:r w:rsidR="00641348" w:rsidRPr="00641348">
        <w:rPr>
          <w:rFonts w:ascii="Arial" w:hAnsi="Arial" w:cs="Arial"/>
          <w:b/>
          <w:sz w:val="24"/>
          <w:szCs w:val="24"/>
        </w:rPr>
        <w:t xml:space="preserve">el catequista </w:t>
      </w:r>
      <w:r w:rsidRPr="00641348">
        <w:rPr>
          <w:rFonts w:ascii="Arial" w:hAnsi="Arial" w:cs="Arial"/>
          <w:b/>
          <w:sz w:val="24"/>
          <w:szCs w:val="24"/>
        </w:rPr>
        <w:t>pase de:</w:t>
      </w:r>
    </w:p>
    <w:p w:rsidR="00CD6735" w:rsidRPr="00641348" w:rsidRDefault="00CD6735" w:rsidP="00641348">
      <w:pPr>
        <w:jc w:val="both"/>
        <w:rPr>
          <w:rFonts w:ascii="Arial" w:hAnsi="Arial" w:cs="Arial"/>
          <w:b/>
          <w:sz w:val="24"/>
          <w:szCs w:val="24"/>
        </w:rPr>
      </w:pPr>
      <w:r w:rsidRPr="00641348">
        <w:rPr>
          <w:rFonts w:ascii="Arial" w:hAnsi="Arial" w:cs="Arial"/>
          <w:sz w:val="24"/>
          <w:szCs w:val="24"/>
        </w:rPr>
        <w:br/>
        <w:t xml:space="preserve">Los </w:t>
      </w:r>
      <w:r w:rsidR="00641348" w:rsidRPr="00641348">
        <w:rPr>
          <w:rFonts w:ascii="Arial" w:hAnsi="Arial" w:cs="Arial"/>
          <w:sz w:val="24"/>
          <w:szCs w:val="24"/>
        </w:rPr>
        <w:t>contenidos…</w:t>
      </w:r>
      <w:r w:rsidR="00441BC8">
        <w:rPr>
          <w:rFonts w:ascii="Arial" w:hAnsi="Arial" w:cs="Arial"/>
          <w:sz w:val="24"/>
          <w:szCs w:val="24"/>
        </w:rPr>
        <w:t>   </w:t>
      </w:r>
      <w:r w:rsidRPr="00641348">
        <w:rPr>
          <w:rFonts w:ascii="Arial" w:hAnsi="Arial" w:cs="Arial"/>
          <w:sz w:val="24"/>
          <w:szCs w:val="24"/>
        </w:rPr>
        <w:t>al catequista de la relación</w:t>
      </w:r>
    </w:p>
    <w:p w:rsidR="00CD6735" w:rsidRPr="00641348" w:rsidRDefault="00641348" w:rsidP="00641348">
      <w:pPr>
        <w:jc w:val="both"/>
        <w:rPr>
          <w:rFonts w:ascii="Arial" w:hAnsi="Arial" w:cs="Arial"/>
          <w:sz w:val="24"/>
          <w:szCs w:val="24"/>
        </w:rPr>
      </w:pPr>
      <w:r w:rsidRPr="00641348">
        <w:rPr>
          <w:rFonts w:ascii="Arial" w:hAnsi="Arial" w:cs="Arial"/>
          <w:sz w:val="24"/>
          <w:szCs w:val="24"/>
        </w:rPr>
        <w:t>De</w:t>
      </w:r>
      <w:r w:rsidR="00CD6735" w:rsidRPr="00641348">
        <w:rPr>
          <w:rFonts w:ascii="Arial" w:hAnsi="Arial" w:cs="Arial"/>
          <w:sz w:val="24"/>
          <w:szCs w:val="24"/>
        </w:rPr>
        <w:t xml:space="preserve"> la </w:t>
      </w:r>
      <w:r w:rsidRPr="00641348">
        <w:rPr>
          <w:rFonts w:ascii="Arial" w:hAnsi="Arial" w:cs="Arial"/>
          <w:sz w:val="24"/>
          <w:szCs w:val="24"/>
        </w:rPr>
        <w:t>doctrina…</w:t>
      </w:r>
      <w:r w:rsidR="00CD6735" w:rsidRPr="00641348">
        <w:rPr>
          <w:rFonts w:ascii="Arial" w:hAnsi="Arial" w:cs="Arial"/>
          <w:sz w:val="24"/>
          <w:szCs w:val="24"/>
        </w:rPr>
        <w:t xml:space="preserve">     al catequista de la experiencia</w:t>
      </w:r>
    </w:p>
    <w:p w:rsidR="00CD6735" w:rsidRPr="00641348" w:rsidRDefault="00641348" w:rsidP="00641348">
      <w:pPr>
        <w:jc w:val="both"/>
        <w:rPr>
          <w:rFonts w:ascii="Arial" w:hAnsi="Arial" w:cs="Arial"/>
          <w:sz w:val="24"/>
          <w:szCs w:val="24"/>
        </w:rPr>
      </w:pPr>
      <w:r w:rsidRPr="00641348">
        <w:rPr>
          <w:rFonts w:ascii="Arial" w:hAnsi="Arial" w:cs="Arial"/>
          <w:sz w:val="24"/>
          <w:szCs w:val="24"/>
        </w:rPr>
        <w:t>De</w:t>
      </w:r>
      <w:r w:rsidR="00CD6735" w:rsidRPr="00641348">
        <w:rPr>
          <w:rFonts w:ascii="Arial" w:hAnsi="Arial" w:cs="Arial"/>
          <w:sz w:val="24"/>
          <w:szCs w:val="24"/>
        </w:rPr>
        <w:t xml:space="preserve"> la </w:t>
      </w:r>
      <w:r w:rsidRPr="00641348">
        <w:rPr>
          <w:rFonts w:ascii="Arial" w:hAnsi="Arial" w:cs="Arial"/>
          <w:sz w:val="24"/>
          <w:szCs w:val="24"/>
        </w:rPr>
        <w:t>profesión…</w:t>
      </w:r>
      <w:r w:rsidR="00CD6735" w:rsidRPr="00641348">
        <w:rPr>
          <w:rFonts w:ascii="Arial" w:hAnsi="Arial" w:cs="Arial"/>
          <w:sz w:val="24"/>
          <w:szCs w:val="24"/>
        </w:rPr>
        <w:t>    al catequista del Evangelio</w:t>
      </w:r>
    </w:p>
    <w:p w:rsidR="00CD6735" w:rsidRPr="00641348" w:rsidRDefault="00CD6735" w:rsidP="00641348">
      <w:pPr>
        <w:jc w:val="both"/>
        <w:rPr>
          <w:rFonts w:ascii="Arial" w:hAnsi="Arial" w:cs="Arial"/>
          <w:sz w:val="24"/>
          <w:szCs w:val="24"/>
        </w:rPr>
      </w:pPr>
      <w:r w:rsidRPr="00641348">
        <w:rPr>
          <w:rFonts w:ascii="Arial" w:hAnsi="Arial" w:cs="Arial"/>
          <w:sz w:val="24"/>
          <w:szCs w:val="24"/>
        </w:rPr>
        <w:t>-Que sean testigos</w:t>
      </w:r>
    </w:p>
    <w:p w:rsidR="00CD6735" w:rsidRPr="00641348" w:rsidRDefault="00CD6735" w:rsidP="00641348">
      <w:pPr>
        <w:jc w:val="both"/>
        <w:rPr>
          <w:rFonts w:ascii="Arial" w:hAnsi="Arial" w:cs="Arial"/>
          <w:sz w:val="24"/>
          <w:szCs w:val="24"/>
        </w:rPr>
      </w:pPr>
      <w:r w:rsidRPr="00641348">
        <w:rPr>
          <w:rFonts w:ascii="Arial" w:hAnsi="Arial" w:cs="Arial"/>
          <w:sz w:val="24"/>
          <w:szCs w:val="24"/>
        </w:rPr>
        <w:t>-Que sepan descubrir a Dios en los acontecimientos En constante formación y actualización</w:t>
      </w:r>
    </w:p>
    <w:p w:rsidR="00CD6735" w:rsidRPr="00641348" w:rsidRDefault="00CD6735" w:rsidP="00641348">
      <w:pPr>
        <w:jc w:val="both"/>
        <w:rPr>
          <w:rFonts w:ascii="Arial" w:hAnsi="Arial" w:cs="Arial"/>
          <w:sz w:val="24"/>
          <w:szCs w:val="24"/>
        </w:rPr>
      </w:pPr>
      <w:r w:rsidRPr="00641348">
        <w:rPr>
          <w:rFonts w:ascii="Arial" w:hAnsi="Arial" w:cs="Arial"/>
          <w:sz w:val="24"/>
          <w:szCs w:val="24"/>
        </w:rPr>
        <w:lastRenderedPageBreak/>
        <w:t>-</w:t>
      </w:r>
      <w:r w:rsidR="00441BC8">
        <w:rPr>
          <w:rFonts w:ascii="Arial" w:hAnsi="Arial" w:cs="Arial"/>
          <w:sz w:val="24"/>
          <w:szCs w:val="24"/>
        </w:rPr>
        <w:t xml:space="preserve">Que </w:t>
      </w:r>
      <w:proofErr w:type="spellStart"/>
      <w:r w:rsidR="00441BC8">
        <w:rPr>
          <w:rFonts w:ascii="Arial" w:hAnsi="Arial" w:cs="Arial"/>
          <w:sz w:val="24"/>
          <w:szCs w:val="24"/>
        </w:rPr>
        <w:t>sr</w:t>
      </w:r>
      <w:r w:rsidRPr="00641348">
        <w:rPr>
          <w:rFonts w:ascii="Arial" w:hAnsi="Arial" w:cs="Arial"/>
          <w:sz w:val="24"/>
          <w:szCs w:val="24"/>
        </w:rPr>
        <w:t>epan</w:t>
      </w:r>
      <w:proofErr w:type="spellEnd"/>
      <w:r w:rsidRPr="00641348">
        <w:rPr>
          <w:rFonts w:ascii="Arial" w:hAnsi="Arial" w:cs="Arial"/>
          <w:sz w:val="24"/>
          <w:szCs w:val="24"/>
        </w:rPr>
        <w:t xml:space="preserve"> responder fielmente a su tarea de maestro y educador de la fe Atentos a la voz de sus pastores</w:t>
      </w:r>
    </w:p>
    <w:p w:rsidR="00CD6735" w:rsidRPr="00641348" w:rsidRDefault="00CD6735" w:rsidP="00641348">
      <w:pPr>
        <w:jc w:val="both"/>
        <w:rPr>
          <w:rFonts w:ascii="Arial" w:hAnsi="Arial" w:cs="Arial"/>
          <w:sz w:val="24"/>
          <w:szCs w:val="24"/>
        </w:rPr>
      </w:pPr>
      <w:r w:rsidRPr="00641348">
        <w:rPr>
          <w:rFonts w:ascii="Arial" w:hAnsi="Arial" w:cs="Arial"/>
          <w:sz w:val="24"/>
          <w:szCs w:val="24"/>
        </w:rPr>
        <w:t>El catequista de hoy y del mañana tiene un gran desafío que no puede olvidar: Ser portador de esperanza.</w:t>
      </w:r>
    </w:p>
    <w:p w:rsidR="00CD6735" w:rsidRPr="00641348" w:rsidRDefault="00CD6735" w:rsidP="00641348">
      <w:pPr>
        <w:jc w:val="both"/>
        <w:rPr>
          <w:rFonts w:ascii="Arial" w:hAnsi="Arial" w:cs="Arial"/>
          <w:sz w:val="24"/>
          <w:szCs w:val="24"/>
        </w:rPr>
      </w:pPr>
      <w:r w:rsidRPr="00641348">
        <w:rPr>
          <w:rFonts w:ascii="Arial" w:hAnsi="Arial" w:cs="Arial"/>
          <w:i/>
          <w:iCs/>
          <w:sz w:val="24"/>
          <w:szCs w:val="24"/>
        </w:rPr>
        <w:t>Estamos llamados </w:t>
      </w:r>
      <w:r w:rsidRPr="00641348">
        <w:rPr>
          <w:rFonts w:ascii="Arial" w:hAnsi="Arial" w:cs="Arial"/>
          <w:sz w:val="24"/>
          <w:szCs w:val="24"/>
        </w:rPr>
        <w:t>a </w:t>
      </w:r>
      <w:r w:rsidRPr="00641348">
        <w:rPr>
          <w:rFonts w:ascii="Arial" w:hAnsi="Arial" w:cs="Arial"/>
          <w:i/>
          <w:iCs/>
          <w:sz w:val="24"/>
          <w:szCs w:val="24"/>
        </w:rPr>
        <w:t>realizar una tarea muy importante: Ayuda</w:t>
      </w:r>
      <w:r w:rsidR="00441BC8">
        <w:rPr>
          <w:rFonts w:ascii="Arial" w:hAnsi="Arial" w:cs="Arial"/>
          <w:i/>
          <w:iCs/>
          <w:sz w:val="24"/>
          <w:szCs w:val="24"/>
        </w:rPr>
        <w:t>r</w:t>
      </w:r>
      <w:bookmarkStart w:id="0" w:name="_GoBack"/>
      <w:bookmarkEnd w:id="0"/>
      <w:r w:rsidRPr="00641348">
        <w:rPr>
          <w:rFonts w:ascii="Arial" w:hAnsi="Arial" w:cs="Arial"/>
          <w:i/>
          <w:iCs/>
          <w:sz w:val="24"/>
          <w:szCs w:val="24"/>
        </w:rPr>
        <w:t>mos </w:t>
      </w:r>
      <w:r w:rsidR="00641348" w:rsidRPr="00641348">
        <w:rPr>
          <w:rFonts w:ascii="Arial" w:hAnsi="Arial" w:cs="Arial"/>
          <w:sz w:val="24"/>
          <w:szCs w:val="24"/>
        </w:rPr>
        <w:t>a</w:t>
      </w:r>
      <w:r w:rsidR="00641348" w:rsidRPr="00641348">
        <w:rPr>
          <w:rFonts w:ascii="Arial" w:hAnsi="Arial" w:cs="Arial"/>
          <w:i/>
          <w:iCs/>
          <w:sz w:val="24"/>
          <w:szCs w:val="24"/>
        </w:rPr>
        <w:t xml:space="preserve"> nosotros</w:t>
      </w:r>
      <w:r w:rsidRPr="00641348">
        <w:rPr>
          <w:rFonts w:ascii="Arial" w:hAnsi="Arial" w:cs="Arial"/>
          <w:i/>
          <w:iCs/>
          <w:sz w:val="24"/>
          <w:szCs w:val="24"/>
        </w:rPr>
        <w:t xml:space="preserve"> mismos  y a los otros, </w:t>
      </w:r>
      <w:r w:rsidRPr="00641348">
        <w:rPr>
          <w:rFonts w:ascii="Arial" w:hAnsi="Arial" w:cs="Arial"/>
          <w:sz w:val="24"/>
          <w:szCs w:val="24"/>
        </w:rPr>
        <w:t>a </w:t>
      </w:r>
      <w:r w:rsidRPr="00641348">
        <w:rPr>
          <w:rFonts w:ascii="Arial" w:hAnsi="Arial" w:cs="Arial"/>
          <w:i/>
          <w:iCs/>
          <w:sz w:val="24"/>
          <w:szCs w:val="24"/>
        </w:rPr>
        <w:t>alcanzar la plenitud de la madurez en Cristo </w:t>
      </w:r>
      <w:r w:rsidRPr="00641348">
        <w:rPr>
          <w:rFonts w:ascii="Arial" w:hAnsi="Arial" w:cs="Arial"/>
          <w:sz w:val="24"/>
          <w:szCs w:val="24"/>
        </w:rPr>
        <w:t>(</w:t>
      </w:r>
      <w:proofErr w:type="spellStart"/>
      <w:r w:rsidRPr="00641348">
        <w:rPr>
          <w:rFonts w:ascii="Arial" w:hAnsi="Arial" w:cs="Arial"/>
          <w:sz w:val="24"/>
          <w:szCs w:val="24"/>
        </w:rPr>
        <w:t>Ef</w:t>
      </w:r>
      <w:proofErr w:type="spellEnd"/>
      <w:r w:rsidRPr="00641348">
        <w:rPr>
          <w:rFonts w:ascii="Arial" w:hAnsi="Arial" w:cs="Arial"/>
          <w:sz w:val="24"/>
          <w:szCs w:val="24"/>
        </w:rPr>
        <w:t xml:space="preserve"> 4, 13) Ese es el fin de la catequesis.</w:t>
      </w:r>
    </w:p>
    <w:p w:rsidR="00CD6735" w:rsidRPr="00641348" w:rsidRDefault="00CD6735" w:rsidP="00641348">
      <w:pPr>
        <w:jc w:val="both"/>
        <w:rPr>
          <w:rFonts w:ascii="Arial" w:hAnsi="Arial" w:cs="Arial"/>
          <w:sz w:val="24"/>
          <w:szCs w:val="24"/>
        </w:rPr>
      </w:pPr>
      <w:r w:rsidRPr="00641348">
        <w:rPr>
          <w:rFonts w:ascii="Arial" w:hAnsi="Arial" w:cs="Arial"/>
          <w:sz w:val="24"/>
          <w:szCs w:val="24"/>
        </w:rPr>
        <w:t>1. Analiza: "En tu Ser Catequista", ¿a cuál de los siguientes elementos le has dado más importancia?:</w:t>
      </w:r>
    </w:p>
    <w:p w:rsidR="00CD6735" w:rsidRPr="00641348" w:rsidRDefault="00CD6735" w:rsidP="00641348">
      <w:pPr>
        <w:jc w:val="both"/>
        <w:rPr>
          <w:rFonts w:ascii="Arial" w:hAnsi="Arial" w:cs="Arial"/>
          <w:sz w:val="24"/>
          <w:szCs w:val="24"/>
        </w:rPr>
      </w:pPr>
      <w:r w:rsidRPr="00641348">
        <w:rPr>
          <w:rFonts w:ascii="Arial" w:hAnsi="Arial" w:cs="Arial"/>
          <w:sz w:val="24"/>
          <w:szCs w:val="24"/>
        </w:rPr>
        <w:t> - Espiritual</w:t>
      </w:r>
    </w:p>
    <w:p w:rsidR="00CD6735" w:rsidRPr="00641348" w:rsidRDefault="00CD6735" w:rsidP="00641348">
      <w:pPr>
        <w:jc w:val="both"/>
        <w:rPr>
          <w:rFonts w:ascii="Arial" w:hAnsi="Arial" w:cs="Arial"/>
          <w:sz w:val="24"/>
          <w:szCs w:val="24"/>
        </w:rPr>
      </w:pPr>
      <w:r w:rsidRPr="00641348">
        <w:rPr>
          <w:rFonts w:ascii="Arial" w:hAnsi="Arial" w:cs="Arial"/>
          <w:sz w:val="24"/>
          <w:szCs w:val="24"/>
        </w:rPr>
        <w:t> - Formación humana</w:t>
      </w:r>
    </w:p>
    <w:p w:rsidR="00CD6735" w:rsidRPr="00641348" w:rsidRDefault="00CD6735" w:rsidP="00641348">
      <w:pPr>
        <w:jc w:val="both"/>
        <w:rPr>
          <w:rFonts w:ascii="Arial" w:hAnsi="Arial" w:cs="Arial"/>
          <w:sz w:val="24"/>
          <w:szCs w:val="24"/>
        </w:rPr>
      </w:pPr>
      <w:r w:rsidRPr="00641348">
        <w:rPr>
          <w:rFonts w:ascii="Arial" w:hAnsi="Arial" w:cs="Arial"/>
          <w:sz w:val="24"/>
          <w:szCs w:val="24"/>
        </w:rPr>
        <w:t> - Formación Doctrinal</w:t>
      </w:r>
    </w:p>
    <w:p w:rsidR="00CD6735" w:rsidRPr="00641348" w:rsidRDefault="00CD6735" w:rsidP="00641348">
      <w:pPr>
        <w:jc w:val="both"/>
        <w:rPr>
          <w:rFonts w:ascii="Arial" w:hAnsi="Arial" w:cs="Arial"/>
          <w:sz w:val="24"/>
          <w:szCs w:val="24"/>
        </w:rPr>
      </w:pPr>
      <w:r w:rsidRPr="00641348">
        <w:rPr>
          <w:rFonts w:ascii="Arial" w:hAnsi="Arial" w:cs="Arial"/>
          <w:sz w:val="24"/>
          <w:szCs w:val="24"/>
        </w:rPr>
        <w:t> - Vivencia de actitudes auténticas cristianas</w:t>
      </w:r>
    </w:p>
    <w:p w:rsidR="00CD6735" w:rsidRPr="00641348" w:rsidRDefault="00CD6735" w:rsidP="00641348">
      <w:pPr>
        <w:jc w:val="both"/>
        <w:rPr>
          <w:rFonts w:ascii="Arial" w:hAnsi="Arial" w:cs="Arial"/>
          <w:sz w:val="24"/>
          <w:szCs w:val="24"/>
        </w:rPr>
      </w:pPr>
      <w:r w:rsidRPr="00641348">
        <w:rPr>
          <w:rFonts w:ascii="Arial" w:hAnsi="Arial" w:cs="Arial"/>
          <w:sz w:val="24"/>
          <w:szCs w:val="24"/>
        </w:rPr>
        <w:t> - La Misión</w:t>
      </w:r>
    </w:p>
    <w:p w:rsidR="00CD6735" w:rsidRDefault="00CD6735" w:rsidP="00641348">
      <w:pPr>
        <w:jc w:val="both"/>
        <w:rPr>
          <w:rFonts w:ascii="Arial" w:hAnsi="Arial" w:cs="Arial"/>
          <w:sz w:val="24"/>
          <w:szCs w:val="24"/>
        </w:rPr>
      </w:pPr>
    </w:p>
    <w:p w:rsidR="00641348" w:rsidRPr="00641348" w:rsidRDefault="00641348" w:rsidP="00641348">
      <w:pPr>
        <w:jc w:val="both"/>
        <w:rPr>
          <w:rFonts w:ascii="Arial" w:hAnsi="Arial" w:cs="Arial"/>
          <w:sz w:val="24"/>
          <w:szCs w:val="24"/>
        </w:rPr>
      </w:pPr>
      <w:r>
        <w:rPr>
          <w:rFonts w:ascii="Arial" w:hAnsi="Arial" w:cs="Arial"/>
          <w:sz w:val="24"/>
          <w:szCs w:val="24"/>
        </w:rPr>
        <w:t>Después de re</w:t>
      </w:r>
      <w:r w:rsidR="004302BF">
        <w:rPr>
          <w:rFonts w:ascii="Arial" w:hAnsi="Arial" w:cs="Arial"/>
          <w:sz w:val="24"/>
          <w:szCs w:val="24"/>
        </w:rPr>
        <w:t>flexionar este contenido.</w:t>
      </w:r>
      <w:r>
        <w:rPr>
          <w:rFonts w:ascii="Arial" w:hAnsi="Arial" w:cs="Arial"/>
          <w:sz w:val="24"/>
          <w:szCs w:val="24"/>
        </w:rPr>
        <w:t xml:space="preserve"> </w:t>
      </w:r>
      <w:r w:rsidR="004302BF">
        <w:rPr>
          <w:rFonts w:ascii="Arial" w:hAnsi="Arial" w:cs="Arial"/>
          <w:sz w:val="24"/>
          <w:szCs w:val="24"/>
        </w:rPr>
        <w:t>Te invito a</w:t>
      </w:r>
      <w:r>
        <w:rPr>
          <w:rFonts w:ascii="Arial" w:hAnsi="Arial" w:cs="Arial"/>
          <w:sz w:val="24"/>
          <w:szCs w:val="24"/>
        </w:rPr>
        <w:t xml:space="preserve"> respondas la siguiente pregunta</w:t>
      </w:r>
      <w:r w:rsidR="004302BF">
        <w:rPr>
          <w:rFonts w:ascii="Arial" w:hAnsi="Arial" w:cs="Arial"/>
          <w:sz w:val="24"/>
          <w:szCs w:val="24"/>
        </w:rPr>
        <w:t>:</w:t>
      </w:r>
    </w:p>
    <w:p w:rsidR="00CD6735" w:rsidRPr="00641348" w:rsidRDefault="00CD6735" w:rsidP="00641348">
      <w:pPr>
        <w:jc w:val="both"/>
        <w:rPr>
          <w:rFonts w:ascii="Arial" w:hAnsi="Arial" w:cs="Arial"/>
          <w:sz w:val="24"/>
          <w:szCs w:val="24"/>
        </w:rPr>
      </w:pPr>
      <w:r w:rsidRPr="00641348">
        <w:rPr>
          <w:rFonts w:ascii="Arial" w:hAnsi="Arial" w:cs="Arial"/>
          <w:sz w:val="24"/>
          <w:szCs w:val="24"/>
        </w:rPr>
        <w:t>¿Cuál sería el perfil del catequista q</w:t>
      </w:r>
      <w:r w:rsidR="00641348">
        <w:rPr>
          <w:rFonts w:ascii="Arial" w:hAnsi="Arial" w:cs="Arial"/>
          <w:sz w:val="24"/>
          <w:szCs w:val="24"/>
        </w:rPr>
        <w:t>ue se necesita Hoy?</w:t>
      </w:r>
    </w:p>
    <w:p w:rsidR="004841E6" w:rsidRPr="00641348" w:rsidRDefault="004841E6" w:rsidP="00641348">
      <w:pPr>
        <w:jc w:val="both"/>
        <w:rPr>
          <w:rFonts w:ascii="Arial" w:hAnsi="Arial" w:cs="Arial"/>
          <w:sz w:val="24"/>
          <w:szCs w:val="24"/>
        </w:rPr>
      </w:pPr>
    </w:p>
    <w:sectPr w:rsidR="004841E6" w:rsidRPr="0064134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735"/>
    <w:rsid w:val="004302BF"/>
    <w:rsid w:val="00441BC8"/>
    <w:rsid w:val="004841E6"/>
    <w:rsid w:val="00641348"/>
    <w:rsid w:val="006C3EFF"/>
    <w:rsid w:val="00CD67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C2290-5E81-43D5-BFF8-01B024408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62310">
      <w:bodyDiv w:val="1"/>
      <w:marLeft w:val="0"/>
      <w:marRight w:val="0"/>
      <w:marTop w:val="0"/>
      <w:marBottom w:val="0"/>
      <w:divBdr>
        <w:top w:val="none" w:sz="0" w:space="0" w:color="auto"/>
        <w:left w:val="none" w:sz="0" w:space="0" w:color="auto"/>
        <w:bottom w:val="none" w:sz="0" w:space="0" w:color="auto"/>
        <w:right w:val="none" w:sz="0" w:space="0" w:color="auto"/>
      </w:divBdr>
      <w:divsChild>
        <w:div w:id="1511530988">
          <w:marLeft w:val="0"/>
          <w:marRight w:val="0"/>
          <w:marTop w:val="0"/>
          <w:marBottom w:val="0"/>
          <w:divBdr>
            <w:top w:val="none" w:sz="0" w:space="0" w:color="auto"/>
            <w:left w:val="none" w:sz="0" w:space="0" w:color="auto"/>
            <w:bottom w:val="none" w:sz="0" w:space="0" w:color="auto"/>
            <w:right w:val="none" w:sz="0" w:space="0" w:color="auto"/>
          </w:divBdr>
          <w:divsChild>
            <w:div w:id="370573121">
              <w:marLeft w:val="0"/>
              <w:marRight w:val="0"/>
              <w:marTop w:val="0"/>
              <w:marBottom w:val="240"/>
              <w:divBdr>
                <w:top w:val="none" w:sz="0" w:space="0" w:color="auto"/>
                <w:left w:val="none" w:sz="0" w:space="0" w:color="auto"/>
                <w:bottom w:val="none" w:sz="0" w:space="0" w:color="auto"/>
                <w:right w:val="none" w:sz="0" w:space="0" w:color="auto"/>
              </w:divBdr>
            </w:div>
            <w:div w:id="546717701">
              <w:marLeft w:val="0"/>
              <w:marRight w:val="0"/>
              <w:marTop w:val="0"/>
              <w:marBottom w:val="240"/>
              <w:divBdr>
                <w:top w:val="none" w:sz="0" w:space="0" w:color="auto"/>
                <w:left w:val="none" w:sz="0" w:space="0" w:color="auto"/>
                <w:bottom w:val="none" w:sz="0" w:space="0" w:color="auto"/>
                <w:right w:val="none" w:sz="0" w:space="0" w:color="auto"/>
              </w:divBdr>
            </w:div>
            <w:div w:id="713777909">
              <w:marLeft w:val="0"/>
              <w:marRight w:val="0"/>
              <w:marTop w:val="0"/>
              <w:marBottom w:val="240"/>
              <w:divBdr>
                <w:top w:val="none" w:sz="0" w:space="0" w:color="auto"/>
                <w:left w:val="none" w:sz="0" w:space="0" w:color="auto"/>
                <w:bottom w:val="none" w:sz="0" w:space="0" w:color="auto"/>
                <w:right w:val="none" w:sz="0" w:space="0" w:color="auto"/>
              </w:divBdr>
            </w:div>
            <w:div w:id="1874345376">
              <w:marLeft w:val="0"/>
              <w:marRight w:val="0"/>
              <w:marTop w:val="0"/>
              <w:marBottom w:val="240"/>
              <w:divBdr>
                <w:top w:val="none" w:sz="0" w:space="0" w:color="auto"/>
                <w:left w:val="none" w:sz="0" w:space="0" w:color="auto"/>
                <w:bottom w:val="none" w:sz="0" w:space="0" w:color="auto"/>
                <w:right w:val="none" w:sz="0" w:space="0" w:color="auto"/>
              </w:divBdr>
            </w:div>
            <w:div w:id="896357986">
              <w:marLeft w:val="0"/>
              <w:marRight w:val="0"/>
              <w:marTop w:val="0"/>
              <w:marBottom w:val="240"/>
              <w:divBdr>
                <w:top w:val="none" w:sz="0" w:space="0" w:color="auto"/>
                <w:left w:val="none" w:sz="0" w:space="0" w:color="auto"/>
                <w:bottom w:val="none" w:sz="0" w:space="0" w:color="auto"/>
                <w:right w:val="none" w:sz="0" w:space="0" w:color="auto"/>
              </w:divBdr>
            </w:div>
            <w:div w:id="2092920145">
              <w:marLeft w:val="0"/>
              <w:marRight w:val="0"/>
              <w:marTop w:val="0"/>
              <w:marBottom w:val="240"/>
              <w:divBdr>
                <w:top w:val="none" w:sz="0" w:space="0" w:color="auto"/>
                <w:left w:val="none" w:sz="0" w:space="0" w:color="auto"/>
                <w:bottom w:val="none" w:sz="0" w:space="0" w:color="auto"/>
                <w:right w:val="none" w:sz="0" w:space="0" w:color="auto"/>
              </w:divBdr>
            </w:div>
            <w:div w:id="1433739577">
              <w:marLeft w:val="0"/>
              <w:marRight w:val="0"/>
              <w:marTop w:val="0"/>
              <w:marBottom w:val="240"/>
              <w:divBdr>
                <w:top w:val="none" w:sz="0" w:space="0" w:color="auto"/>
                <w:left w:val="none" w:sz="0" w:space="0" w:color="auto"/>
                <w:bottom w:val="none" w:sz="0" w:space="0" w:color="auto"/>
                <w:right w:val="none" w:sz="0" w:space="0" w:color="auto"/>
              </w:divBdr>
            </w:div>
            <w:div w:id="366221480">
              <w:marLeft w:val="0"/>
              <w:marRight w:val="0"/>
              <w:marTop w:val="0"/>
              <w:marBottom w:val="240"/>
              <w:divBdr>
                <w:top w:val="none" w:sz="0" w:space="0" w:color="auto"/>
                <w:left w:val="none" w:sz="0" w:space="0" w:color="auto"/>
                <w:bottom w:val="none" w:sz="0" w:space="0" w:color="auto"/>
                <w:right w:val="none" w:sz="0" w:space="0" w:color="auto"/>
              </w:divBdr>
            </w:div>
            <w:div w:id="1969311206">
              <w:marLeft w:val="0"/>
              <w:marRight w:val="0"/>
              <w:marTop w:val="0"/>
              <w:marBottom w:val="240"/>
              <w:divBdr>
                <w:top w:val="none" w:sz="0" w:space="0" w:color="auto"/>
                <w:left w:val="none" w:sz="0" w:space="0" w:color="auto"/>
                <w:bottom w:val="none" w:sz="0" w:space="0" w:color="auto"/>
                <w:right w:val="none" w:sz="0" w:space="0" w:color="auto"/>
              </w:divBdr>
            </w:div>
            <w:div w:id="122620552">
              <w:marLeft w:val="0"/>
              <w:marRight w:val="0"/>
              <w:marTop w:val="0"/>
              <w:marBottom w:val="0"/>
              <w:divBdr>
                <w:top w:val="none" w:sz="0" w:space="0" w:color="auto"/>
                <w:left w:val="none" w:sz="0" w:space="0" w:color="auto"/>
                <w:bottom w:val="none" w:sz="0" w:space="0" w:color="auto"/>
                <w:right w:val="none" w:sz="0" w:space="0" w:color="auto"/>
              </w:divBdr>
            </w:div>
            <w:div w:id="2071338832">
              <w:marLeft w:val="0"/>
              <w:marRight w:val="0"/>
              <w:marTop w:val="0"/>
              <w:marBottom w:val="0"/>
              <w:divBdr>
                <w:top w:val="none" w:sz="0" w:space="0" w:color="auto"/>
                <w:left w:val="none" w:sz="0" w:space="0" w:color="auto"/>
                <w:bottom w:val="none" w:sz="0" w:space="0" w:color="auto"/>
                <w:right w:val="none" w:sz="0" w:space="0" w:color="auto"/>
              </w:divBdr>
            </w:div>
            <w:div w:id="1095859127">
              <w:marLeft w:val="0"/>
              <w:marRight w:val="0"/>
              <w:marTop w:val="0"/>
              <w:marBottom w:val="0"/>
              <w:divBdr>
                <w:top w:val="none" w:sz="0" w:space="0" w:color="auto"/>
                <w:left w:val="none" w:sz="0" w:space="0" w:color="auto"/>
                <w:bottom w:val="none" w:sz="0" w:space="0" w:color="auto"/>
                <w:right w:val="none" w:sz="0" w:space="0" w:color="auto"/>
              </w:divBdr>
            </w:div>
            <w:div w:id="1323780245">
              <w:marLeft w:val="0"/>
              <w:marRight w:val="0"/>
              <w:marTop w:val="0"/>
              <w:marBottom w:val="0"/>
              <w:divBdr>
                <w:top w:val="none" w:sz="0" w:space="0" w:color="auto"/>
                <w:left w:val="none" w:sz="0" w:space="0" w:color="auto"/>
                <w:bottom w:val="none" w:sz="0" w:space="0" w:color="auto"/>
                <w:right w:val="none" w:sz="0" w:space="0" w:color="auto"/>
              </w:divBdr>
            </w:div>
            <w:div w:id="573125482">
              <w:marLeft w:val="0"/>
              <w:marRight w:val="0"/>
              <w:marTop w:val="0"/>
              <w:marBottom w:val="0"/>
              <w:divBdr>
                <w:top w:val="none" w:sz="0" w:space="0" w:color="auto"/>
                <w:left w:val="none" w:sz="0" w:space="0" w:color="auto"/>
                <w:bottom w:val="none" w:sz="0" w:space="0" w:color="auto"/>
                <w:right w:val="none" w:sz="0" w:space="0" w:color="auto"/>
              </w:divBdr>
            </w:div>
            <w:div w:id="1946620727">
              <w:marLeft w:val="0"/>
              <w:marRight w:val="0"/>
              <w:marTop w:val="0"/>
              <w:marBottom w:val="0"/>
              <w:divBdr>
                <w:top w:val="none" w:sz="0" w:space="0" w:color="auto"/>
                <w:left w:val="none" w:sz="0" w:space="0" w:color="auto"/>
                <w:bottom w:val="none" w:sz="0" w:space="0" w:color="auto"/>
                <w:right w:val="none" w:sz="0" w:space="0" w:color="auto"/>
              </w:divBdr>
            </w:div>
            <w:div w:id="705956703">
              <w:marLeft w:val="0"/>
              <w:marRight w:val="0"/>
              <w:marTop w:val="0"/>
              <w:marBottom w:val="0"/>
              <w:divBdr>
                <w:top w:val="none" w:sz="0" w:space="0" w:color="auto"/>
                <w:left w:val="none" w:sz="0" w:space="0" w:color="auto"/>
                <w:bottom w:val="none" w:sz="0" w:space="0" w:color="auto"/>
                <w:right w:val="none" w:sz="0" w:space="0" w:color="auto"/>
              </w:divBdr>
            </w:div>
            <w:div w:id="1348948261">
              <w:marLeft w:val="0"/>
              <w:marRight w:val="0"/>
              <w:marTop w:val="0"/>
              <w:marBottom w:val="240"/>
              <w:divBdr>
                <w:top w:val="none" w:sz="0" w:space="0" w:color="auto"/>
                <w:left w:val="none" w:sz="0" w:space="0" w:color="auto"/>
                <w:bottom w:val="none" w:sz="0" w:space="0" w:color="auto"/>
                <w:right w:val="none" w:sz="0" w:space="0" w:color="auto"/>
              </w:divBdr>
            </w:div>
            <w:div w:id="357658315">
              <w:marLeft w:val="0"/>
              <w:marRight w:val="0"/>
              <w:marTop w:val="0"/>
              <w:marBottom w:val="0"/>
              <w:divBdr>
                <w:top w:val="none" w:sz="0" w:space="0" w:color="auto"/>
                <w:left w:val="none" w:sz="0" w:space="0" w:color="auto"/>
                <w:bottom w:val="none" w:sz="0" w:space="0" w:color="auto"/>
                <w:right w:val="none" w:sz="0" w:space="0" w:color="auto"/>
              </w:divBdr>
            </w:div>
            <w:div w:id="354229965">
              <w:marLeft w:val="0"/>
              <w:marRight w:val="0"/>
              <w:marTop w:val="0"/>
              <w:marBottom w:val="0"/>
              <w:divBdr>
                <w:top w:val="none" w:sz="0" w:space="0" w:color="auto"/>
                <w:left w:val="none" w:sz="0" w:space="0" w:color="auto"/>
                <w:bottom w:val="none" w:sz="0" w:space="0" w:color="auto"/>
                <w:right w:val="none" w:sz="0" w:space="0" w:color="auto"/>
              </w:divBdr>
            </w:div>
            <w:div w:id="535696258">
              <w:marLeft w:val="0"/>
              <w:marRight w:val="0"/>
              <w:marTop w:val="0"/>
              <w:marBottom w:val="0"/>
              <w:divBdr>
                <w:top w:val="none" w:sz="0" w:space="0" w:color="auto"/>
                <w:left w:val="none" w:sz="0" w:space="0" w:color="auto"/>
                <w:bottom w:val="none" w:sz="0" w:space="0" w:color="auto"/>
                <w:right w:val="none" w:sz="0" w:space="0" w:color="auto"/>
              </w:divBdr>
            </w:div>
            <w:div w:id="1757095618">
              <w:marLeft w:val="0"/>
              <w:marRight w:val="0"/>
              <w:marTop w:val="0"/>
              <w:marBottom w:val="0"/>
              <w:divBdr>
                <w:top w:val="none" w:sz="0" w:space="0" w:color="auto"/>
                <w:left w:val="none" w:sz="0" w:space="0" w:color="auto"/>
                <w:bottom w:val="none" w:sz="0" w:space="0" w:color="auto"/>
                <w:right w:val="none" w:sz="0" w:space="0" w:color="auto"/>
              </w:divBdr>
            </w:div>
            <w:div w:id="2036344205">
              <w:marLeft w:val="0"/>
              <w:marRight w:val="0"/>
              <w:marTop w:val="0"/>
              <w:marBottom w:val="240"/>
              <w:divBdr>
                <w:top w:val="none" w:sz="0" w:space="0" w:color="auto"/>
                <w:left w:val="none" w:sz="0" w:space="0" w:color="auto"/>
                <w:bottom w:val="none" w:sz="0" w:space="0" w:color="auto"/>
                <w:right w:val="none" w:sz="0" w:space="0" w:color="auto"/>
              </w:divBdr>
            </w:div>
            <w:div w:id="427238933">
              <w:marLeft w:val="0"/>
              <w:marRight w:val="0"/>
              <w:marTop w:val="0"/>
              <w:marBottom w:val="240"/>
              <w:divBdr>
                <w:top w:val="none" w:sz="0" w:space="0" w:color="auto"/>
                <w:left w:val="none" w:sz="0" w:space="0" w:color="auto"/>
                <w:bottom w:val="none" w:sz="0" w:space="0" w:color="auto"/>
                <w:right w:val="none" w:sz="0" w:space="0" w:color="auto"/>
              </w:divBdr>
            </w:div>
            <w:div w:id="2013608156">
              <w:marLeft w:val="0"/>
              <w:marRight w:val="0"/>
              <w:marTop w:val="0"/>
              <w:marBottom w:val="0"/>
              <w:divBdr>
                <w:top w:val="none" w:sz="0" w:space="0" w:color="auto"/>
                <w:left w:val="none" w:sz="0" w:space="0" w:color="auto"/>
                <w:bottom w:val="none" w:sz="0" w:space="0" w:color="auto"/>
                <w:right w:val="none" w:sz="0" w:space="0" w:color="auto"/>
              </w:divBdr>
            </w:div>
            <w:div w:id="1448891299">
              <w:marLeft w:val="0"/>
              <w:marRight w:val="0"/>
              <w:marTop w:val="0"/>
              <w:marBottom w:val="0"/>
              <w:divBdr>
                <w:top w:val="none" w:sz="0" w:space="0" w:color="auto"/>
                <w:left w:val="none" w:sz="0" w:space="0" w:color="auto"/>
                <w:bottom w:val="none" w:sz="0" w:space="0" w:color="auto"/>
                <w:right w:val="none" w:sz="0" w:space="0" w:color="auto"/>
              </w:divBdr>
            </w:div>
            <w:div w:id="110068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2.bp.blogspot.com/-G_yf91rXy6s/UBBv9YuvkSI/AAAAAAAAAO8/_fDy2_Za0rk/s1600/Biblia+animada.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894</Words>
  <Characters>4918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5801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Luffi</cp:lastModifiedBy>
  <cp:revision>2</cp:revision>
  <dcterms:created xsi:type="dcterms:W3CDTF">2019-07-06T03:04:00Z</dcterms:created>
  <dcterms:modified xsi:type="dcterms:W3CDTF">2019-07-06T03:04:00Z</dcterms:modified>
</cp:coreProperties>
</file>